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280ED" w14:textId="4E66C117" w:rsidR="007506D3" w:rsidRDefault="00DD1C0C" w:rsidP="00DD1C0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James-Hating Our Enemies</w:t>
      </w:r>
    </w:p>
    <w:p w14:paraId="5AEFB68C" w14:textId="77777777" w:rsidR="009877E2" w:rsidRDefault="009877E2" w:rsidP="00DD1C0C">
      <w:pPr>
        <w:pStyle w:val="NoSpacing"/>
        <w:jc w:val="center"/>
        <w:rPr>
          <w:sz w:val="28"/>
          <w:szCs w:val="28"/>
        </w:rPr>
      </w:pPr>
    </w:p>
    <w:p w14:paraId="48A5AFFA" w14:textId="0C575ED1" w:rsidR="00DD1C0C" w:rsidRDefault="00635FB4" w:rsidP="00DD1C0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Read Luke 9:51-56</w:t>
      </w:r>
      <w:r w:rsidR="00AC1477">
        <w:rPr>
          <w:sz w:val="28"/>
          <w:szCs w:val="28"/>
        </w:rPr>
        <w:t xml:space="preserve"> and Acts 12:1-</w:t>
      </w:r>
      <w:r w:rsidR="004E3F7C">
        <w:rPr>
          <w:sz w:val="28"/>
          <w:szCs w:val="28"/>
        </w:rPr>
        <w:t>10</w:t>
      </w:r>
    </w:p>
    <w:p w14:paraId="56F885B2" w14:textId="5960E1AC" w:rsidR="00AC1477" w:rsidRDefault="00AC1477" w:rsidP="00DD1C0C">
      <w:pPr>
        <w:pStyle w:val="NoSpacing"/>
        <w:rPr>
          <w:sz w:val="24"/>
          <w:szCs w:val="24"/>
        </w:rPr>
      </w:pPr>
    </w:p>
    <w:p w14:paraId="2C7FF327" w14:textId="31E12C5D" w:rsidR="00AC1477" w:rsidRDefault="00DA012D" w:rsidP="00AC147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Where was Jesus going and what significant events were on the horizon?</w:t>
      </w:r>
    </w:p>
    <w:p w14:paraId="2673BA07" w14:textId="77777777" w:rsidR="00DA012D" w:rsidRDefault="00DA012D" w:rsidP="00DA012D">
      <w:pPr>
        <w:pStyle w:val="NoSpacing"/>
        <w:rPr>
          <w:sz w:val="24"/>
          <w:szCs w:val="24"/>
        </w:rPr>
      </w:pPr>
    </w:p>
    <w:p w14:paraId="624249E6" w14:textId="200A00C7" w:rsidR="00DA012D" w:rsidRDefault="00F568EB" w:rsidP="00DA012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Jews and the Samaritans were cultural enemies in Jesus’ day, but Jesus had never shown anything but good will toward Samarita</w:t>
      </w:r>
      <w:r w:rsidR="00970DBF">
        <w:rPr>
          <w:sz w:val="24"/>
          <w:szCs w:val="24"/>
        </w:rPr>
        <w:t>ns. Describe the Samaritans’ response to Jesus and his men.</w:t>
      </w:r>
    </w:p>
    <w:p w14:paraId="34306BF7" w14:textId="5358B329" w:rsidR="003C2581" w:rsidRDefault="003C2581" w:rsidP="003C258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How do you handle it when someone rejects you because of personal prejudice or for some other petty reason?</w:t>
      </w:r>
    </w:p>
    <w:p w14:paraId="5F03E18C" w14:textId="77777777" w:rsidR="00DE26E3" w:rsidRDefault="00DE26E3" w:rsidP="003C2581">
      <w:pPr>
        <w:pStyle w:val="ListParagraph"/>
        <w:rPr>
          <w:sz w:val="24"/>
          <w:szCs w:val="24"/>
        </w:rPr>
      </w:pPr>
    </w:p>
    <w:p w14:paraId="56CC7B40" w14:textId="00197E87" w:rsidR="00DE26E3" w:rsidRDefault="00DE26E3" w:rsidP="00DE26E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does the suggestion from James and John tell you their normal approach to obstacles or obstinate people?</w:t>
      </w:r>
    </w:p>
    <w:p w14:paraId="3E504834" w14:textId="528B629E" w:rsidR="00DE26E3" w:rsidRDefault="007C71DC" w:rsidP="00DE26E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What kind of spiritual leaders would they have been at this point?</w:t>
      </w:r>
    </w:p>
    <w:p w14:paraId="3C06069A" w14:textId="77777777" w:rsidR="007C71DC" w:rsidRDefault="007C71DC" w:rsidP="00DE26E3">
      <w:pPr>
        <w:pStyle w:val="ListParagraph"/>
        <w:rPr>
          <w:sz w:val="24"/>
          <w:szCs w:val="24"/>
        </w:rPr>
      </w:pPr>
    </w:p>
    <w:p w14:paraId="5AFEAF23" w14:textId="7E24B3F3" w:rsidR="007C71DC" w:rsidRDefault="00743A02" w:rsidP="007C71D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do you think Jesus rebuked them for? Their zeal? Their attitude? Their prejudices? Explain.</w:t>
      </w:r>
    </w:p>
    <w:p w14:paraId="00A9BA2A" w14:textId="57C51DAF" w:rsidR="00743A02" w:rsidRDefault="00743A02" w:rsidP="00743A02">
      <w:pPr>
        <w:pStyle w:val="ListParagraph"/>
        <w:rPr>
          <w:sz w:val="24"/>
          <w:szCs w:val="24"/>
        </w:rPr>
      </w:pPr>
    </w:p>
    <w:p w14:paraId="5952F469" w14:textId="0080907B" w:rsidR="00743A02" w:rsidRDefault="00231C56" w:rsidP="00231C5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was Jesus trying to cultivate in James by His rebuke and His response of moving on to another village?</w:t>
      </w:r>
    </w:p>
    <w:p w14:paraId="70E27645" w14:textId="77777777" w:rsidR="00231C56" w:rsidRPr="00231C56" w:rsidRDefault="00231C56" w:rsidP="00231C56">
      <w:pPr>
        <w:pStyle w:val="ListParagraph"/>
        <w:rPr>
          <w:sz w:val="24"/>
          <w:szCs w:val="24"/>
        </w:rPr>
      </w:pPr>
    </w:p>
    <w:p w14:paraId="51597B77" w14:textId="030D64EA" w:rsidR="00231C56" w:rsidRDefault="00EF1910" w:rsidP="00231C5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attitude or quick reaction in you might Jesus single out for rebuke? What would Jesus say to you?</w:t>
      </w:r>
    </w:p>
    <w:p w14:paraId="081F36BF" w14:textId="77777777" w:rsidR="00144ECB" w:rsidRPr="00144ECB" w:rsidRDefault="00144ECB" w:rsidP="00144ECB">
      <w:pPr>
        <w:pStyle w:val="ListParagraph"/>
        <w:rPr>
          <w:sz w:val="24"/>
          <w:szCs w:val="24"/>
        </w:rPr>
      </w:pPr>
    </w:p>
    <w:p w14:paraId="7091557D" w14:textId="056EB970" w:rsidR="009E624E" w:rsidRDefault="00047E7E" w:rsidP="009E624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the value of exposing</w:t>
      </w:r>
      <w:r w:rsidR="00132D20">
        <w:rPr>
          <w:sz w:val="24"/>
          <w:szCs w:val="24"/>
        </w:rPr>
        <w:t xml:space="preserve"> and rebuking</w:t>
      </w:r>
      <w:r>
        <w:rPr>
          <w:sz w:val="24"/>
          <w:szCs w:val="24"/>
        </w:rPr>
        <w:t xml:space="preserve"> </w:t>
      </w:r>
      <w:r w:rsidR="00BD4CDE">
        <w:rPr>
          <w:sz w:val="24"/>
          <w:szCs w:val="24"/>
        </w:rPr>
        <w:t xml:space="preserve">anger and rage </w:t>
      </w:r>
      <w:r w:rsidR="005321BF">
        <w:rPr>
          <w:sz w:val="24"/>
          <w:szCs w:val="24"/>
        </w:rPr>
        <w:t xml:space="preserve">in the lives of </w:t>
      </w:r>
      <w:r w:rsidR="009E624E">
        <w:rPr>
          <w:sz w:val="24"/>
          <w:szCs w:val="24"/>
        </w:rPr>
        <w:t>fellow disciples of Jesus?</w:t>
      </w:r>
    </w:p>
    <w:p w14:paraId="7ADF5705" w14:textId="76FDE693" w:rsidR="009E624E" w:rsidRPr="009E624E" w:rsidRDefault="002E75D1" w:rsidP="002E75D1">
      <w:pPr>
        <w:ind w:left="720"/>
        <w:rPr>
          <w:sz w:val="24"/>
          <w:szCs w:val="24"/>
        </w:rPr>
      </w:pPr>
      <w:r>
        <w:rPr>
          <w:sz w:val="24"/>
          <w:szCs w:val="24"/>
        </w:rPr>
        <w:t>What are some guidelines for the use of rebuk</w:t>
      </w:r>
      <w:r w:rsidR="00132D20">
        <w:rPr>
          <w:sz w:val="24"/>
          <w:szCs w:val="24"/>
        </w:rPr>
        <w:t>e?</w:t>
      </w:r>
    </w:p>
    <w:p w14:paraId="765B75EE" w14:textId="77777777" w:rsidR="00235B88" w:rsidRPr="00235B88" w:rsidRDefault="00235B88" w:rsidP="00235B88">
      <w:pPr>
        <w:pStyle w:val="ListParagraph"/>
        <w:rPr>
          <w:sz w:val="24"/>
          <w:szCs w:val="24"/>
        </w:rPr>
      </w:pPr>
    </w:p>
    <w:p w14:paraId="2191EDC5" w14:textId="269524A0" w:rsidR="00235B88" w:rsidRDefault="00674021" w:rsidP="00231C5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Read Acts 12:1-</w:t>
      </w:r>
      <w:r w:rsidR="00AD63D3">
        <w:rPr>
          <w:sz w:val="24"/>
          <w:szCs w:val="24"/>
        </w:rPr>
        <w:t>10</w:t>
      </w:r>
      <w:r>
        <w:rPr>
          <w:sz w:val="24"/>
          <w:szCs w:val="24"/>
        </w:rPr>
        <w:t xml:space="preserve">. James was the first </w:t>
      </w:r>
      <w:r w:rsidR="003254CE">
        <w:rPr>
          <w:sz w:val="24"/>
          <w:szCs w:val="24"/>
        </w:rPr>
        <w:t xml:space="preserve">apostle to be killed for his faith. </w:t>
      </w:r>
      <w:proofErr w:type="gramStart"/>
      <w:r w:rsidR="003254CE">
        <w:rPr>
          <w:sz w:val="24"/>
          <w:szCs w:val="24"/>
        </w:rPr>
        <w:t>Herod Agrippa</w:t>
      </w:r>
      <w:proofErr w:type="gramEnd"/>
      <w:r w:rsidR="003254CE">
        <w:rPr>
          <w:sz w:val="24"/>
          <w:szCs w:val="24"/>
        </w:rPr>
        <w:t xml:space="preserve"> I arrested both James and Peter</w:t>
      </w:r>
      <w:r w:rsidR="00A4223B">
        <w:rPr>
          <w:sz w:val="24"/>
          <w:szCs w:val="24"/>
        </w:rPr>
        <w:t xml:space="preserve">, but Peter was </w:t>
      </w:r>
      <w:r w:rsidR="00DE2C09">
        <w:rPr>
          <w:sz w:val="24"/>
          <w:szCs w:val="24"/>
        </w:rPr>
        <w:t>miraculously delivered from Herod’s prison. How would you explain to other Christians why God spared Peter but not James?</w:t>
      </w:r>
    </w:p>
    <w:p w14:paraId="5E65AD4C" w14:textId="77777777" w:rsidR="00AC0E2C" w:rsidRPr="00AC0E2C" w:rsidRDefault="00AC0E2C" w:rsidP="00AC0E2C">
      <w:pPr>
        <w:pStyle w:val="ListParagraph"/>
        <w:rPr>
          <w:sz w:val="24"/>
          <w:szCs w:val="24"/>
        </w:rPr>
      </w:pPr>
    </w:p>
    <w:p w14:paraId="5FE9A153" w14:textId="669AB487" w:rsidR="00272501" w:rsidRDefault="00AC0E2C" w:rsidP="0027250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what ways do you want to be like James?</w:t>
      </w:r>
      <w:r w:rsidR="00272501">
        <w:rPr>
          <w:sz w:val="24"/>
          <w:szCs w:val="24"/>
        </w:rPr>
        <w:t xml:space="preserve">                        </w:t>
      </w:r>
    </w:p>
    <w:p w14:paraId="2D179C1E" w14:textId="06DD2B1D" w:rsidR="00534F35" w:rsidRDefault="00534F35" w:rsidP="00534F35">
      <w:pPr>
        <w:ind w:left="720"/>
        <w:rPr>
          <w:sz w:val="24"/>
          <w:szCs w:val="24"/>
        </w:rPr>
      </w:pPr>
      <w:r>
        <w:rPr>
          <w:sz w:val="24"/>
          <w:szCs w:val="24"/>
        </w:rPr>
        <w:t>What aspects of James</w:t>
      </w:r>
      <w:r w:rsidR="00FB01E2">
        <w:rPr>
          <w:sz w:val="24"/>
          <w:szCs w:val="24"/>
        </w:rPr>
        <w:t>’ early character do you want to avoid or correct in your life?</w:t>
      </w:r>
    </w:p>
    <w:p w14:paraId="382E7BA3" w14:textId="297F592E" w:rsidR="00BD4BA5" w:rsidRDefault="00663E91" w:rsidP="00663E91">
      <w:pPr>
        <w:rPr>
          <w:sz w:val="24"/>
          <w:szCs w:val="24"/>
        </w:rPr>
      </w:pPr>
      <w:r>
        <w:rPr>
          <w:sz w:val="24"/>
          <w:szCs w:val="24"/>
        </w:rPr>
        <w:t xml:space="preserve">Foot note:  </w:t>
      </w:r>
      <w:r w:rsidR="00875FCC">
        <w:rPr>
          <w:sz w:val="24"/>
          <w:szCs w:val="24"/>
        </w:rPr>
        <w:t>Eus</w:t>
      </w:r>
      <w:r w:rsidR="005E6F58">
        <w:rPr>
          <w:sz w:val="24"/>
          <w:szCs w:val="24"/>
        </w:rPr>
        <w:t xml:space="preserve">ebius, an early church historian, passes on this account of James’ </w:t>
      </w:r>
      <w:r w:rsidR="00BB43CA">
        <w:rPr>
          <w:sz w:val="24"/>
          <w:szCs w:val="24"/>
        </w:rPr>
        <w:t xml:space="preserve">death:  The man who led James to the judgement-seat for trial, when he </w:t>
      </w:r>
      <w:r w:rsidR="00C95F9F">
        <w:rPr>
          <w:sz w:val="24"/>
          <w:szCs w:val="24"/>
        </w:rPr>
        <w:t>saw James</w:t>
      </w:r>
      <w:r w:rsidR="004D1D8D">
        <w:rPr>
          <w:sz w:val="24"/>
          <w:szCs w:val="24"/>
        </w:rPr>
        <w:t xml:space="preserve"> bearing his testimony, was moved and confessed that he himself was also a Christian. They were both therefore </w:t>
      </w:r>
      <w:r w:rsidR="009877E2">
        <w:rPr>
          <w:sz w:val="24"/>
          <w:szCs w:val="24"/>
        </w:rPr>
        <w:t>led</w:t>
      </w:r>
      <w:r w:rsidR="004D1D8D">
        <w:rPr>
          <w:sz w:val="24"/>
          <w:szCs w:val="24"/>
        </w:rPr>
        <w:t xml:space="preserve"> away together</w:t>
      </w:r>
      <w:r w:rsidR="00C95F9F">
        <w:rPr>
          <w:sz w:val="24"/>
          <w:szCs w:val="24"/>
        </w:rPr>
        <w:t xml:space="preserve">; and on the way </w:t>
      </w:r>
      <w:r w:rsidR="00086ADA">
        <w:rPr>
          <w:sz w:val="24"/>
          <w:szCs w:val="24"/>
        </w:rPr>
        <w:t>he begged James to forgive him. And James, after considering a little, said, “Peace be with you</w:t>
      </w:r>
      <w:r w:rsidR="00CA0695">
        <w:rPr>
          <w:sz w:val="24"/>
          <w:szCs w:val="24"/>
        </w:rPr>
        <w:t xml:space="preserve">,” and killed him. And </w:t>
      </w:r>
      <w:r w:rsidR="00764D1D">
        <w:rPr>
          <w:sz w:val="24"/>
          <w:szCs w:val="24"/>
        </w:rPr>
        <w:t>thus,</w:t>
      </w:r>
      <w:r w:rsidR="00CA0695">
        <w:rPr>
          <w:sz w:val="24"/>
          <w:szCs w:val="24"/>
        </w:rPr>
        <w:t xml:space="preserve"> they were both beheaded at the same time.?</w:t>
      </w:r>
      <w:r w:rsidR="00764D1D">
        <w:rPr>
          <w:sz w:val="24"/>
          <w:szCs w:val="24"/>
        </w:rPr>
        <w:t xml:space="preserve">  What response would the “old James have made to this request for forgiveness?</w:t>
      </w:r>
    </w:p>
    <w:p w14:paraId="6E326BD5" w14:textId="77777777" w:rsidR="00764D1D" w:rsidRPr="00534F35" w:rsidRDefault="00764D1D" w:rsidP="00663E91">
      <w:pPr>
        <w:rPr>
          <w:sz w:val="24"/>
          <w:szCs w:val="24"/>
        </w:rPr>
      </w:pPr>
    </w:p>
    <w:p w14:paraId="74928620" w14:textId="77777777" w:rsidR="003C2581" w:rsidRPr="00AC1477" w:rsidRDefault="003C2581" w:rsidP="003C2581">
      <w:pPr>
        <w:pStyle w:val="NoSpacing"/>
        <w:ind w:left="720"/>
        <w:rPr>
          <w:sz w:val="24"/>
          <w:szCs w:val="24"/>
        </w:rPr>
      </w:pPr>
    </w:p>
    <w:sectPr w:rsidR="003C2581" w:rsidRPr="00AC1477" w:rsidSect="00DD1C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093"/>
    <w:multiLevelType w:val="hybridMultilevel"/>
    <w:tmpl w:val="3992E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540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0C"/>
    <w:rsid w:val="00022967"/>
    <w:rsid w:val="00047E7E"/>
    <w:rsid w:val="00086ADA"/>
    <w:rsid w:val="00132D20"/>
    <w:rsid w:val="00144ECB"/>
    <w:rsid w:val="00231C56"/>
    <w:rsid w:val="00235B88"/>
    <w:rsid w:val="00272501"/>
    <w:rsid w:val="002E75D1"/>
    <w:rsid w:val="00300D08"/>
    <w:rsid w:val="003254CE"/>
    <w:rsid w:val="003C2581"/>
    <w:rsid w:val="004D1D8D"/>
    <w:rsid w:val="004E3F7C"/>
    <w:rsid w:val="005321BF"/>
    <w:rsid w:val="00534F35"/>
    <w:rsid w:val="005E6F58"/>
    <w:rsid w:val="00635FB4"/>
    <w:rsid w:val="00663E91"/>
    <w:rsid w:val="00674021"/>
    <w:rsid w:val="0072164E"/>
    <w:rsid w:val="00743A02"/>
    <w:rsid w:val="007506D3"/>
    <w:rsid w:val="00764D1D"/>
    <w:rsid w:val="007C71DC"/>
    <w:rsid w:val="00875FCC"/>
    <w:rsid w:val="00970DBF"/>
    <w:rsid w:val="009877E2"/>
    <w:rsid w:val="009E624E"/>
    <w:rsid w:val="00A4223B"/>
    <w:rsid w:val="00AC0E2C"/>
    <w:rsid w:val="00AC1477"/>
    <w:rsid w:val="00AD63D3"/>
    <w:rsid w:val="00AF2A95"/>
    <w:rsid w:val="00BB43CA"/>
    <w:rsid w:val="00BD4BA5"/>
    <w:rsid w:val="00BD4CDE"/>
    <w:rsid w:val="00C95F9F"/>
    <w:rsid w:val="00CA0695"/>
    <w:rsid w:val="00DA012D"/>
    <w:rsid w:val="00DD1C0C"/>
    <w:rsid w:val="00DE26E3"/>
    <w:rsid w:val="00DE2C09"/>
    <w:rsid w:val="00EF1910"/>
    <w:rsid w:val="00F568EB"/>
    <w:rsid w:val="00FB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FE75"/>
  <w15:chartTrackingRefBased/>
  <w15:docId w15:val="{FC703186-A35B-45FA-B34A-CE3EA2CA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C0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D1C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Beske</dc:creator>
  <cp:keywords/>
  <dc:description/>
  <cp:lastModifiedBy>Michael Beske</cp:lastModifiedBy>
  <cp:revision>42</cp:revision>
  <dcterms:created xsi:type="dcterms:W3CDTF">2025-01-27T23:56:00Z</dcterms:created>
  <dcterms:modified xsi:type="dcterms:W3CDTF">2025-01-28T00:30:00Z</dcterms:modified>
</cp:coreProperties>
</file>