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D2875" w14:textId="1B55F116" w:rsidR="00D92117" w:rsidRDefault="00D92117" w:rsidP="00D92117">
      <w:pPr>
        <w:pStyle w:val="Heading1"/>
        <w:spacing w:before="0" w:after="13" w:line="249" w:lineRule="auto"/>
        <w:ind w:left="6" w:right="3305"/>
        <w:jc w:val="left"/>
        <w:rPr>
          <w:color w:val="auto"/>
        </w:rPr>
      </w:pPr>
      <w:r w:rsidRPr="00D90836">
        <w:rPr>
          <w:color w:val="auto"/>
        </w:rPr>
        <w:t xml:space="preserve">The Shepherds’ Sign of the Manger (Luke 2:1-20) </w:t>
      </w:r>
    </w:p>
    <w:p w14:paraId="1ECB29A6" w14:textId="337D5447" w:rsidR="00D73C87" w:rsidRDefault="00057199" w:rsidP="00D73C87">
      <w:r>
        <w:t xml:space="preserve">      </w:t>
      </w:r>
    </w:p>
    <w:p w14:paraId="54C6B63C" w14:textId="4C1D92BA" w:rsidR="008C575E" w:rsidRPr="008C575E" w:rsidRDefault="00057199" w:rsidP="008C575E">
      <w:pPr>
        <w:spacing w:after="0" w:line="240" w:lineRule="auto"/>
        <w:ind w:left="0" w:right="0" w:firstLine="0"/>
        <w:jc w:val="left"/>
        <w:rPr>
          <w:rFonts w:ascii="Times New Roman" w:eastAsia="Times New Roman" w:hAnsi="Times New Roman" w:cs="Times New Roman"/>
          <w:color w:val="auto"/>
          <w:kern w:val="0"/>
          <w:sz w:val="24"/>
          <w14:ligatures w14:val="none"/>
        </w:rPr>
      </w:pPr>
      <w:r>
        <w:t xml:space="preserve">      Q1. </w:t>
      </w:r>
      <w:r w:rsidR="00676DB9">
        <w:t xml:space="preserve"> </w:t>
      </w:r>
      <w:r>
        <w:t>What do we know about the “Shepherds</w:t>
      </w:r>
      <w:r w:rsidR="00CD1799">
        <w:t>”</w:t>
      </w:r>
      <w:r>
        <w:t>?</w:t>
      </w:r>
      <w:r w:rsidR="008C575E" w:rsidRPr="008C575E">
        <w:rPr>
          <w:rFonts w:ascii="Times New Roman" w:eastAsia="Times New Roman" w:hAnsi="Times New Roman" w:cs="Times New Roman"/>
          <w:color w:val="auto"/>
          <w:kern w:val="0"/>
          <w:sz w:val="24"/>
          <w14:ligatures w14:val="none"/>
        </w:rPr>
        <w:t xml:space="preserve"> </w:t>
      </w:r>
      <w:r w:rsidR="008C575E" w:rsidRPr="008C575E">
        <w:rPr>
          <w:rFonts w:ascii="Times New Roman" w:eastAsia="Times New Roman" w:hAnsi="Times New Roman" w:cs="Times New Roman"/>
          <w:color w:val="auto"/>
          <w:kern w:val="0"/>
          <w:sz w:val="24"/>
          <w14:ligatures w14:val="none"/>
        </w:rPr>
        <w:t>What can we know about shepherds in Palestine during the time of Jesus' birth?</w:t>
      </w:r>
    </w:p>
    <w:p w14:paraId="3DC04721" w14:textId="3620C123" w:rsidR="008C575E" w:rsidRPr="008C575E" w:rsidRDefault="00381898" w:rsidP="00381898">
      <w:pPr>
        <w:pStyle w:val="NoSpacing"/>
        <w:ind w:firstLine="0"/>
      </w:pPr>
      <w:r>
        <w:t xml:space="preserve">              </w:t>
      </w:r>
      <w:r w:rsidR="008C575E" w:rsidRPr="008C575E">
        <w:t>Shepherds in Palestine during the time of Jesus' birth were generally considered to be among the lower social classes. Here are some key points about their lives and stat</w:t>
      </w:r>
      <w:r>
        <w:t>e</w:t>
      </w:r>
    </w:p>
    <w:p w14:paraId="147596FB" w14:textId="77777777" w:rsidR="008C575E" w:rsidRPr="008C575E" w:rsidRDefault="008C575E" w:rsidP="00381898">
      <w:pPr>
        <w:pStyle w:val="NoSpacing"/>
      </w:pPr>
      <w:r w:rsidRPr="008C575E">
        <w:rPr>
          <w:b/>
          <w:bCs/>
        </w:rPr>
        <w:t>Lowly Occupation:</w:t>
      </w:r>
      <w:r w:rsidRPr="008C575E">
        <w:t xml:space="preserve"> Shepherding was often seen as an unskilled and low-status job. Shepherds were typically poor and lived a nomadic lifestyle, moving with their flocks to find pasture2.</w:t>
      </w:r>
    </w:p>
    <w:p w14:paraId="7E2DD46D" w14:textId="77777777" w:rsidR="008C575E" w:rsidRDefault="008C575E" w:rsidP="00381898">
      <w:pPr>
        <w:pStyle w:val="NoSpacing"/>
      </w:pPr>
      <w:r w:rsidRPr="008C575E">
        <w:rPr>
          <w:b/>
          <w:bCs/>
        </w:rPr>
        <w:t>Societal Perception:</w:t>
      </w:r>
      <w:r w:rsidRPr="008C575E">
        <w:t xml:space="preserve"> Despite their essential role in the economy, shepherds were often viewed with suspicion and considered unclean by some religious authorities. This perception was partly due to their constant contact with animals and the outdoors2.</w:t>
      </w:r>
    </w:p>
    <w:p w14:paraId="38AC1FD9" w14:textId="77777777" w:rsidR="00381898" w:rsidRPr="008C575E" w:rsidRDefault="00381898" w:rsidP="00381898">
      <w:pPr>
        <w:pStyle w:val="NoSpacing"/>
      </w:pPr>
    </w:p>
    <w:p w14:paraId="5FC5FA27" w14:textId="230A2AA5" w:rsidR="00D92117" w:rsidRDefault="00D92117" w:rsidP="00D92117">
      <w:pPr>
        <w:ind w:left="365" w:right="0"/>
      </w:pPr>
      <w:r>
        <w:t>Q</w:t>
      </w:r>
      <w:r w:rsidR="00CD1799">
        <w:t>2</w:t>
      </w:r>
      <w:r>
        <w:t xml:space="preserve">. </w:t>
      </w:r>
      <w:r w:rsidR="00676DB9">
        <w:t xml:space="preserve"> </w:t>
      </w:r>
      <w:r>
        <w:t xml:space="preserve">(Luke 2:1‐2) Why does Luke name the rulers in 2:1‐2? What point is he making? </w:t>
      </w:r>
      <w:r w:rsidR="00E806A8">
        <w:t>How does this contribute to the narrative of Jesus’ birth?</w:t>
      </w:r>
    </w:p>
    <w:p w14:paraId="491A885A" w14:textId="77777777" w:rsidR="00D92117" w:rsidRDefault="00D92117" w:rsidP="00D92117">
      <w:pPr>
        <w:spacing w:after="0" w:line="259" w:lineRule="auto"/>
        <w:ind w:left="298" w:right="0" w:firstLine="0"/>
        <w:jc w:val="left"/>
      </w:pPr>
      <w:r>
        <w:t xml:space="preserve"> </w:t>
      </w:r>
    </w:p>
    <w:p w14:paraId="19EDCAE6" w14:textId="3769DEAE" w:rsidR="00D92117" w:rsidRDefault="00D92117" w:rsidP="00D92117">
      <w:pPr>
        <w:spacing w:after="0"/>
        <w:ind w:left="9" w:right="0" w:firstLine="289"/>
      </w:pPr>
      <w:r>
        <w:t>Q</w:t>
      </w:r>
      <w:r w:rsidR="00CD1799">
        <w:t>3.</w:t>
      </w:r>
      <w:r>
        <w:t xml:space="preserve"> Why do you think the journey to Bethlehem was difficult for Mary? Is pleasure an indication that we are in God’s will or not? Any examples from your life? Extra Credit: Argue for or against this proposition: “Being a consistent Christian causes more hardships than just going with the flow.” </w:t>
      </w:r>
    </w:p>
    <w:p w14:paraId="528DAA1A" w14:textId="77777777" w:rsidR="00D92117" w:rsidRDefault="00D92117" w:rsidP="00D92117">
      <w:pPr>
        <w:spacing w:after="0" w:line="259" w:lineRule="auto"/>
        <w:ind w:left="299" w:right="0" w:firstLine="0"/>
        <w:jc w:val="left"/>
      </w:pPr>
      <w:r>
        <w:t xml:space="preserve"> </w:t>
      </w:r>
    </w:p>
    <w:p w14:paraId="1FC38B67" w14:textId="6A047C95" w:rsidR="00D92117" w:rsidRDefault="00D92117" w:rsidP="00D92117">
      <w:pPr>
        <w:spacing w:after="0"/>
        <w:ind w:right="0" w:firstLine="289"/>
      </w:pPr>
      <w:r>
        <w:t>Q</w:t>
      </w:r>
      <w:r w:rsidR="00CD1799">
        <w:t>4.</w:t>
      </w:r>
      <w:r>
        <w:t xml:space="preserve"> (Luke 2:7‐8) Why do you think the message of Jesus’ birth comes to shepherds, of all people? Why is Jesus born in a stable with a manger for a bed?</w:t>
      </w:r>
      <w:r w:rsidR="00E806A8">
        <w:t xml:space="preserve"> What is the symbolic importance of Jesus being laid in a manger?</w:t>
      </w:r>
      <w:r>
        <w:t xml:space="preserve"> What point is God making? </w:t>
      </w:r>
    </w:p>
    <w:p w14:paraId="2BC7ADBC" w14:textId="3E010529" w:rsidR="00D92117" w:rsidRDefault="00D92117" w:rsidP="00D92117">
      <w:pPr>
        <w:spacing w:after="0" w:line="259" w:lineRule="auto"/>
        <w:ind w:left="298" w:right="0" w:firstLine="0"/>
        <w:jc w:val="left"/>
      </w:pPr>
      <w:r>
        <w:t xml:space="preserve"> </w:t>
      </w:r>
      <w:r w:rsidR="002623CA">
        <w:t xml:space="preserve"> </w:t>
      </w:r>
    </w:p>
    <w:p w14:paraId="2660CB6F" w14:textId="0CBA28EA" w:rsidR="00D92117" w:rsidRDefault="00D92117" w:rsidP="00D92117">
      <w:pPr>
        <w:spacing w:after="0"/>
        <w:ind w:left="11" w:right="0" w:firstLine="288"/>
      </w:pPr>
      <w:r>
        <w:t>Q</w:t>
      </w:r>
      <w:r w:rsidR="00CD1799">
        <w:t>5.</w:t>
      </w:r>
      <w:r>
        <w:t xml:space="preserve"> (Luke 2:11) What are the three titles of Jesus given by the angels? What does each mean? What does this tell us about Jesus’ </w:t>
      </w:r>
      <w:proofErr w:type="gramStart"/>
      <w:r>
        <w:t>true identity</w:t>
      </w:r>
      <w:proofErr w:type="gramEnd"/>
      <w:r>
        <w:t xml:space="preserve">? </w:t>
      </w:r>
    </w:p>
    <w:p w14:paraId="662EF5FD" w14:textId="77777777" w:rsidR="00094375" w:rsidRDefault="00094375" w:rsidP="00D92117">
      <w:pPr>
        <w:spacing w:after="0"/>
        <w:ind w:left="11" w:right="0" w:firstLine="288"/>
      </w:pPr>
    </w:p>
    <w:p w14:paraId="3A53BCFF" w14:textId="63503A3E" w:rsidR="00094375" w:rsidRDefault="00094375" w:rsidP="00D92117">
      <w:pPr>
        <w:spacing w:after="0"/>
        <w:ind w:left="11" w:right="0" w:firstLine="288"/>
      </w:pPr>
      <w:r>
        <w:t>Q</w:t>
      </w:r>
      <w:r w:rsidR="00CD1799">
        <w:t xml:space="preserve">6. </w:t>
      </w:r>
      <w:r>
        <w:t xml:space="preserve"> What might Mary be feeling and thinking about </w:t>
      </w:r>
      <w:r w:rsidR="00846273">
        <w:t xml:space="preserve">in verse 19? </w:t>
      </w:r>
      <w:r w:rsidR="00BD5152">
        <w:t>How might that inspire us in our reflections and meditations?</w:t>
      </w:r>
    </w:p>
    <w:p w14:paraId="6A691566" w14:textId="77777777" w:rsidR="00D92117" w:rsidRDefault="00D92117" w:rsidP="00D92117">
      <w:pPr>
        <w:spacing w:after="0" w:line="259" w:lineRule="auto"/>
        <w:ind w:left="298" w:right="0" w:firstLine="0"/>
        <w:jc w:val="left"/>
      </w:pPr>
      <w:r>
        <w:t xml:space="preserve"> </w:t>
      </w:r>
    </w:p>
    <w:p w14:paraId="5C66CD1C" w14:textId="0C0211FF" w:rsidR="00D92117" w:rsidRDefault="00D92117" w:rsidP="00D92117">
      <w:pPr>
        <w:spacing w:after="0"/>
        <w:ind w:left="9" w:right="0" w:firstLine="289"/>
      </w:pPr>
      <w:r>
        <w:t>Q</w:t>
      </w:r>
      <w:r w:rsidR="00CD1799">
        <w:t xml:space="preserve">7.  </w:t>
      </w:r>
      <w:proofErr w:type="gramStart"/>
      <w:r>
        <w:t>(</w:t>
      </w:r>
      <w:proofErr w:type="gramEnd"/>
      <w:r>
        <w:t xml:space="preserve">Luke 2:17‐20). </w:t>
      </w:r>
      <w:r w:rsidR="00402633">
        <w:t>What are responses</w:t>
      </w:r>
      <w:r w:rsidR="00EB4947">
        <w:t xml:space="preserve"> by the shepherds</w:t>
      </w:r>
      <w:r w:rsidR="00402633">
        <w:t xml:space="preserve"> to the “Good News” reflected </w:t>
      </w:r>
      <w:r w:rsidR="00E806A8">
        <w:t xml:space="preserve">in these passages?  </w:t>
      </w:r>
      <w:proofErr w:type="gramStart"/>
      <w:r>
        <w:t>Which</w:t>
      </w:r>
      <w:proofErr w:type="gramEnd"/>
      <w:r>
        <w:t xml:space="preserve"> of these responses to the Good News are present in your life? In what manner do they show themselves? If some are missing, why? What can you do to recover these responses? </w:t>
      </w:r>
    </w:p>
    <w:p w14:paraId="6ED789F4" w14:textId="77777777" w:rsidR="00D92117" w:rsidRDefault="00D92117" w:rsidP="00D92117">
      <w:pPr>
        <w:spacing w:after="0" w:line="259" w:lineRule="auto"/>
        <w:ind w:left="296" w:right="0" w:firstLine="0"/>
        <w:jc w:val="left"/>
        <w:rPr>
          <w:b/>
        </w:rPr>
      </w:pPr>
      <w:r>
        <w:rPr>
          <w:b/>
        </w:rPr>
        <w:t xml:space="preserve"> </w:t>
      </w:r>
    </w:p>
    <w:p w14:paraId="66C2F601" w14:textId="77777777" w:rsidR="00381898" w:rsidRDefault="00381898" w:rsidP="00D92117">
      <w:pPr>
        <w:spacing w:after="0" w:line="259" w:lineRule="auto"/>
        <w:ind w:left="296" w:right="0" w:firstLine="0"/>
        <w:jc w:val="left"/>
        <w:rPr>
          <w:b/>
        </w:rPr>
      </w:pPr>
    </w:p>
    <w:p w14:paraId="07113076" w14:textId="77777777" w:rsidR="00381898" w:rsidRDefault="00381898" w:rsidP="00D92117">
      <w:pPr>
        <w:spacing w:after="0" w:line="259" w:lineRule="auto"/>
        <w:ind w:left="296" w:right="0" w:firstLine="0"/>
        <w:jc w:val="left"/>
        <w:rPr>
          <w:b/>
        </w:rPr>
      </w:pPr>
    </w:p>
    <w:p w14:paraId="04538F02" w14:textId="77777777" w:rsidR="00381898" w:rsidRDefault="00381898" w:rsidP="00D92117">
      <w:pPr>
        <w:spacing w:after="0" w:line="259" w:lineRule="auto"/>
        <w:ind w:left="296" w:right="0" w:firstLine="0"/>
        <w:jc w:val="left"/>
        <w:rPr>
          <w:b/>
        </w:rPr>
      </w:pPr>
    </w:p>
    <w:p w14:paraId="35D084E8" w14:textId="77777777" w:rsidR="00381898" w:rsidRDefault="00381898" w:rsidP="003F0B17">
      <w:pPr>
        <w:spacing w:after="0" w:line="259" w:lineRule="auto"/>
        <w:ind w:left="0" w:right="0" w:firstLine="0"/>
        <w:jc w:val="left"/>
      </w:pPr>
    </w:p>
    <w:sectPr w:rsidR="003818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04F66"/>
    <w:multiLevelType w:val="multilevel"/>
    <w:tmpl w:val="8546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920A1"/>
    <w:multiLevelType w:val="multilevel"/>
    <w:tmpl w:val="CCDC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43A6A"/>
    <w:multiLevelType w:val="multilevel"/>
    <w:tmpl w:val="78D0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25D28"/>
    <w:multiLevelType w:val="hybridMultilevel"/>
    <w:tmpl w:val="FF1C79BA"/>
    <w:lvl w:ilvl="0" w:tplc="6E148BA6">
      <w:start w:val="1"/>
      <w:numFmt w:val="decimal"/>
      <w:lvlText w:val="%1."/>
      <w:lvlJc w:val="left"/>
      <w:pPr>
        <w:ind w:left="71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FF76E2EE">
      <w:start w:val="1"/>
      <w:numFmt w:val="lowerLetter"/>
      <w:lvlText w:val="%2"/>
      <w:lvlJc w:val="left"/>
      <w:pPr>
        <w:ind w:left="143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6846DBE8">
      <w:start w:val="1"/>
      <w:numFmt w:val="lowerRoman"/>
      <w:lvlText w:val="%3"/>
      <w:lvlJc w:val="left"/>
      <w:pPr>
        <w:ind w:left="215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EC90D364">
      <w:start w:val="1"/>
      <w:numFmt w:val="decimal"/>
      <w:lvlText w:val="%4"/>
      <w:lvlJc w:val="left"/>
      <w:pPr>
        <w:ind w:left="287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4C362708">
      <w:start w:val="1"/>
      <w:numFmt w:val="lowerLetter"/>
      <w:lvlText w:val="%5"/>
      <w:lvlJc w:val="left"/>
      <w:pPr>
        <w:ind w:left="359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B37C3EF8">
      <w:start w:val="1"/>
      <w:numFmt w:val="lowerRoman"/>
      <w:lvlText w:val="%6"/>
      <w:lvlJc w:val="left"/>
      <w:pPr>
        <w:ind w:left="431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035405A8">
      <w:start w:val="1"/>
      <w:numFmt w:val="decimal"/>
      <w:lvlText w:val="%7"/>
      <w:lvlJc w:val="left"/>
      <w:pPr>
        <w:ind w:left="503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62F848A6">
      <w:start w:val="1"/>
      <w:numFmt w:val="lowerLetter"/>
      <w:lvlText w:val="%8"/>
      <w:lvlJc w:val="left"/>
      <w:pPr>
        <w:ind w:left="575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58F29004">
      <w:start w:val="1"/>
      <w:numFmt w:val="lowerRoman"/>
      <w:lvlText w:val="%9"/>
      <w:lvlJc w:val="left"/>
      <w:pPr>
        <w:ind w:left="647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12F1811"/>
    <w:multiLevelType w:val="multilevel"/>
    <w:tmpl w:val="F172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103B97"/>
    <w:multiLevelType w:val="multilevel"/>
    <w:tmpl w:val="A9BC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3964F8"/>
    <w:multiLevelType w:val="multilevel"/>
    <w:tmpl w:val="839A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5C1B64"/>
    <w:multiLevelType w:val="multilevel"/>
    <w:tmpl w:val="FACC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4A4AF3"/>
    <w:multiLevelType w:val="multilevel"/>
    <w:tmpl w:val="246C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3C36CF"/>
    <w:multiLevelType w:val="multilevel"/>
    <w:tmpl w:val="D8B4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8E34C2"/>
    <w:multiLevelType w:val="multilevel"/>
    <w:tmpl w:val="59A6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963A00"/>
    <w:multiLevelType w:val="multilevel"/>
    <w:tmpl w:val="9300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2175959">
    <w:abstractNumId w:val="3"/>
  </w:num>
  <w:num w:numId="2" w16cid:durableId="1064255989">
    <w:abstractNumId w:val="10"/>
  </w:num>
  <w:num w:numId="3" w16cid:durableId="563376460">
    <w:abstractNumId w:val="2"/>
  </w:num>
  <w:num w:numId="4" w16cid:durableId="1480269276">
    <w:abstractNumId w:val="6"/>
  </w:num>
  <w:num w:numId="5" w16cid:durableId="315956690">
    <w:abstractNumId w:val="7"/>
  </w:num>
  <w:num w:numId="6" w16cid:durableId="982082746">
    <w:abstractNumId w:val="4"/>
  </w:num>
  <w:num w:numId="7" w16cid:durableId="281500957">
    <w:abstractNumId w:val="0"/>
  </w:num>
  <w:num w:numId="8" w16cid:durableId="1172066467">
    <w:abstractNumId w:val="11"/>
  </w:num>
  <w:num w:numId="9" w16cid:durableId="499203237">
    <w:abstractNumId w:val="5"/>
  </w:num>
  <w:num w:numId="10" w16cid:durableId="362101423">
    <w:abstractNumId w:val="9"/>
  </w:num>
  <w:num w:numId="11" w16cid:durableId="150756131">
    <w:abstractNumId w:val="1"/>
  </w:num>
  <w:num w:numId="12" w16cid:durableId="21082285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117"/>
    <w:rsid w:val="00022967"/>
    <w:rsid w:val="00057199"/>
    <w:rsid w:val="00094375"/>
    <w:rsid w:val="001135CE"/>
    <w:rsid w:val="002623CA"/>
    <w:rsid w:val="00381898"/>
    <w:rsid w:val="003E13CE"/>
    <w:rsid w:val="003F0B17"/>
    <w:rsid w:val="00402633"/>
    <w:rsid w:val="00510CC4"/>
    <w:rsid w:val="00652647"/>
    <w:rsid w:val="00676DB9"/>
    <w:rsid w:val="007506D3"/>
    <w:rsid w:val="008065D0"/>
    <w:rsid w:val="00846273"/>
    <w:rsid w:val="008C575E"/>
    <w:rsid w:val="008D046D"/>
    <w:rsid w:val="009D0614"/>
    <w:rsid w:val="00A24652"/>
    <w:rsid w:val="00A716A9"/>
    <w:rsid w:val="00AF2A95"/>
    <w:rsid w:val="00BB7F3F"/>
    <w:rsid w:val="00BD5152"/>
    <w:rsid w:val="00CD1799"/>
    <w:rsid w:val="00D03344"/>
    <w:rsid w:val="00D73C87"/>
    <w:rsid w:val="00D90836"/>
    <w:rsid w:val="00D92117"/>
    <w:rsid w:val="00DF3D6E"/>
    <w:rsid w:val="00E806A8"/>
    <w:rsid w:val="00EB4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D4A41"/>
  <w15:chartTrackingRefBased/>
  <w15:docId w15:val="{8040D51C-3A61-45CC-889A-03F9704E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117"/>
    <w:pPr>
      <w:spacing w:after="26" w:line="250" w:lineRule="auto"/>
      <w:ind w:left="10" w:right="53" w:hanging="10"/>
      <w:jc w:val="both"/>
    </w:pPr>
    <w:rPr>
      <w:rFonts w:ascii="Palatino Linotype" w:eastAsia="Palatino Linotype" w:hAnsi="Palatino Linotype" w:cs="Palatino Linotype"/>
      <w:color w:val="000000"/>
      <w:szCs w:val="24"/>
    </w:rPr>
  </w:style>
  <w:style w:type="paragraph" w:styleId="Heading1">
    <w:name w:val="heading 1"/>
    <w:basedOn w:val="Normal"/>
    <w:next w:val="Normal"/>
    <w:link w:val="Heading1Char"/>
    <w:uiPriority w:val="9"/>
    <w:qFormat/>
    <w:rsid w:val="00D92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2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2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1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1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1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1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21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1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21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1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1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117"/>
    <w:rPr>
      <w:rFonts w:eastAsiaTheme="majorEastAsia" w:cstheme="majorBidi"/>
      <w:color w:val="272727" w:themeColor="text1" w:themeTint="D8"/>
    </w:rPr>
  </w:style>
  <w:style w:type="paragraph" w:styleId="Title">
    <w:name w:val="Title"/>
    <w:basedOn w:val="Normal"/>
    <w:next w:val="Normal"/>
    <w:link w:val="TitleChar"/>
    <w:uiPriority w:val="10"/>
    <w:qFormat/>
    <w:rsid w:val="00D92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1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117"/>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117"/>
    <w:pPr>
      <w:spacing w:before="160"/>
      <w:jc w:val="center"/>
    </w:pPr>
    <w:rPr>
      <w:i/>
      <w:iCs/>
      <w:color w:val="404040" w:themeColor="text1" w:themeTint="BF"/>
    </w:rPr>
  </w:style>
  <w:style w:type="character" w:customStyle="1" w:styleId="QuoteChar">
    <w:name w:val="Quote Char"/>
    <w:basedOn w:val="DefaultParagraphFont"/>
    <w:link w:val="Quote"/>
    <w:uiPriority w:val="29"/>
    <w:rsid w:val="00D92117"/>
    <w:rPr>
      <w:i/>
      <w:iCs/>
      <w:color w:val="404040" w:themeColor="text1" w:themeTint="BF"/>
    </w:rPr>
  </w:style>
  <w:style w:type="paragraph" w:styleId="ListParagraph">
    <w:name w:val="List Paragraph"/>
    <w:basedOn w:val="Normal"/>
    <w:uiPriority w:val="34"/>
    <w:qFormat/>
    <w:rsid w:val="00D92117"/>
    <w:pPr>
      <w:ind w:left="720"/>
      <w:contextualSpacing/>
    </w:pPr>
  </w:style>
  <w:style w:type="character" w:styleId="IntenseEmphasis">
    <w:name w:val="Intense Emphasis"/>
    <w:basedOn w:val="DefaultParagraphFont"/>
    <w:uiPriority w:val="21"/>
    <w:qFormat/>
    <w:rsid w:val="00D92117"/>
    <w:rPr>
      <w:i/>
      <w:iCs/>
      <w:color w:val="0F4761" w:themeColor="accent1" w:themeShade="BF"/>
    </w:rPr>
  </w:style>
  <w:style w:type="paragraph" w:styleId="IntenseQuote">
    <w:name w:val="Intense Quote"/>
    <w:basedOn w:val="Normal"/>
    <w:next w:val="Normal"/>
    <w:link w:val="IntenseQuoteChar"/>
    <w:uiPriority w:val="30"/>
    <w:qFormat/>
    <w:rsid w:val="00D92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117"/>
    <w:rPr>
      <w:i/>
      <w:iCs/>
      <w:color w:val="0F4761" w:themeColor="accent1" w:themeShade="BF"/>
    </w:rPr>
  </w:style>
  <w:style w:type="character" w:styleId="IntenseReference">
    <w:name w:val="Intense Reference"/>
    <w:basedOn w:val="DefaultParagraphFont"/>
    <w:uiPriority w:val="32"/>
    <w:qFormat/>
    <w:rsid w:val="00D92117"/>
    <w:rPr>
      <w:b/>
      <w:bCs/>
      <w:smallCaps/>
      <w:color w:val="0F4761" w:themeColor="accent1" w:themeShade="BF"/>
      <w:spacing w:val="5"/>
    </w:rPr>
  </w:style>
  <w:style w:type="paragraph" w:styleId="NoSpacing">
    <w:name w:val="No Spacing"/>
    <w:uiPriority w:val="1"/>
    <w:qFormat/>
    <w:rsid w:val="00381898"/>
    <w:pPr>
      <w:spacing w:after="0" w:line="240" w:lineRule="auto"/>
      <w:ind w:left="10" w:right="53" w:hanging="10"/>
      <w:jc w:val="both"/>
    </w:pPr>
    <w:rPr>
      <w:rFonts w:ascii="Palatino Linotype" w:eastAsia="Palatino Linotype" w:hAnsi="Palatino Linotype" w:cs="Palatino Linotype"/>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365180">
      <w:bodyDiv w:val="1"/>
      <w:marLeft w:val="0"/>
      <w:marRight w:val="0"/>
      <w:marTop w:val="0"/>
      <w:marBottom w:val="0"/>
      <w:divBdr>
        <w:top w:val="none" w:sz="0" w:space="0" w:color="auto"/>
        <w:left w:val="none" w:sz="0" w:space="0" w:color="auto"/>
        <w:bottom w:val="none" w:sz="0" w:space="0" w:color="auto"/>
        <w:right w:val="none" w:sz="0" w:space="0" w:color="auto"/>
      </w:divBdr>
      <w:divsChild>
        <w:div w:id="401606915">
          <w:marLeft w:val="0"/>
          <w:marRight w:val="0"/>
          <w:marTop w:val="0"/>
          <w:marBottom w:val="0"/>
          <w:divBdr>
            <w:top w:val="none" w:sz="0" w:space="0" w:color="auto"/>
            <w:left w:val="none" w:sz="0" w:space="0" w:color="auto"/>
            <w:bottom w:val="none" w:sz="0" w:space="0" w:color="auto"/>
            <w:right w:val="none" w:sz="0" w:space="0" w:color="auto"/>
          </w:divBdr>
          <w:divsChild>
            <w:div w:id="1209106101">
              <w:marLeft w:val="0"/>
              <w:marRight w:val="0"/>
              <w:marTop w:val="0"/>
              <w:marBottom w:val="0"/>
              <w:divBdr>
                <w:top w:val="none" w:sz="0" w:space="0" w:color="auto"/>
                <w:left w:val="none" w:sz="0" w:space="0" w:color="auto"/>
                <w:bottom w:val="none" w:sz="0" w:space="0" w:color="auto"/>
                <w:right w:val="none" w:sz="0" w:space="0" w:color="auto"/>
              </w:divBdr>
              <w:divsChild>
                <w:div w:id="168690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8135">
          <w:marLeft w:val="0"/>
          <w:marRight w:val="0"/>
          <w:marTop w:val="0"/>
          <w:marBottom w:val="0"/>
          <w:divBdr>
            <w:top w:val="none" w:sz="0" w:space="0" w:color="auto"/>
            <w:left w:val="none" w:sz="0" w:space="0" w:color="auto"/>
            <w:bottom w:val="none" w:sz="0" w:space="0" w:color="auto"/>
            <w:right w:val="none" w:sz="0" w:space="0" w:color="auto"/>
          </w:divBdr>
          <w:divsChild>
            <w:div w:id="168647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61538">
      <w:bodyDiv w:val="1"/>
      <w:marLeft w:val="0"/>
      <w:marRight w:val="0"/>
      <w:marTop w:val="0"/>
      <w:marBottom w:val="0"/>
      <w:divBdr>
        <w:top w:val="none" w:sz="0" w:space="0" w:color="auto"/>
        <w:left w:val="none" w:sz="0" w:space="0" w:color="auto"/>
        <w:bottom w:val="none" w:sz="0" w:space="0" w:color="auto"/>
        <w:right w:val="none" w:sz="0" w:space="0" w:color="auto"/>
      </w:divBdr>
      <w:divsChild>
        <w:div w:id="846747883">
          <w:marLeft w:val="0"/>
          <w:marRight w:val="0"/>
          <w:marTop w:val="0"/>
          <w:marBottom w:val="0"/>
          <w:divBdr>
            <w:top w:val="none" w:sz="0" w:space="0" w:color="auto"/>
            <w:left w:val="none" w:sz="0" w:space="0" w:color="auto"/>
            <w:bottom w:val="none" w:sz="0" w:space="0" w:color="auto"/>
            <w:right w:val="none" w:sz="0" w:space="0" w:color="auto"/>
          </w:divBdr>
          <w:divsChild>
            <w:div w:id="675033683">
              <w:marLeft w:val="0"/>
              <w:marRight w:val="0"/>
              <w:marTop w:val="0"/>
              <w:marBottom w:val="0"/>
              <w:divBdr>
                <w:top w:val="none" w:sz="0" w:space="0" w:color="auto"/>
                <w:left w:val="none" w:sz="0" w:space="0" w:color="auto"/>
                <w:bottom w:val="none" w:sz="0" w:space="0" w:color="auto"/>
                <w:right w:val="none" w:sz="0" w:space="0" w:color="auto"/>
              </w:divBdr>
              <w:divsChild>
                <w:div w:id="61849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181191">
          <w:marLeft w:val="0"/>
          <w:marRight w:val="0"/>
          <w:marTop w:val="0"/>
          <w:marBottom w:val="0"/>
          <w:divBdr>
            <w:top w:val="none" w:sz="0" w:space="0" w:color="auto"/>
            <w:left w:val="none" w:sz="0" w:space="0" w:color="auto"/>
            <w:bottom w:val="none" w:sz="0" w:space="0" w:color="auto"/>
            <w:right w:val="none" w:sz="0" w:space="0" w:color="auto"/>
          </w:divBdr>
          <w:divsChild>
            <w:div w:id="3518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Beske</dc:creator>
  <cp:keywords/>
  <dc:description/>
  <cp:lastModifiedBy>Michael Beske</cp:lastModifiedBy>
  <cp:revision>26</cp:revision>
  <dcterms:created xsi:type="dcterms:W3CDTF">2024-12-16T15:54:00Z</dcterms:created>
  <dcterms:modified xsi:type="dcterms:W3CDTF">2024-12-17T17:57:00Z</dcterms:modified>
</cp:coreProperties>
</file>