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E096" w14:textId="6F826C26" w:rsidR="007506D3" w:rsidRDefault="00DB58B8" w:rsidP="00F4092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40920">
        <w:rPr>
          <w:sz w:val="32"/>
          <w:szCs w:val="32"/>
        </w:rPr>
        <w:t>Season 5, Lesson 5-Sermon on the Mount</w:t>
      </w:r>
    </w:p>
    <w:p w14:paraId="785712EF" w14:textId="1BFB4D0E" w:rsidR="00F40920" w:rsidRPr="00936C71" w:rsidRDefault="00F40920" w:rsidP="00F40920">
      <w:pPr>
        <w:rPr>
          <w:sz w:val="24"/>
          <w:szCs w:val="24"/>
        </w:rPr>
      </w:pPr>
      <w:r w:rsidRPr="00936C71">
        <w:rPr>
          <w:sz w:val="24"/>
          <w:szCs w:val="24"/>
        </w:rPr>
        <w:t>Read Matthew 5:31-3</w:t>
      </w:r>
      <w:r w:rsidR="00F877DD" w:rsidRPr="00936C71">
        <w:rPr>
          <w:sz w:val="24"/>
          <w:szCs w:val="24"/>
        </w:rPr>
        <w:t>7</w:t>
      </w:r>
      <w:r w:rsidR="00F71F17" w:rsidRPr="00936C71">
        <w:rPr>
          <w:sz w:val="24"/>
          <w:szCs w:val="24"/>
        </w:rPr>
        <w:t xml:space="preserve"> and 19:3-9</w:t>
      </w:r>
      <w:r w:rsidR="00DD539F" w:rsidRPr="00936C71">
        <w:rPr>
          <w:sz w:val="24"/>
          <w:szCs w:val="24"/>
        </w:rPr>
        <w:t xml:space="preserve">: </w:t>
      </w:r>
      <w:r w:rsidR="00876991" w:rsidRPr="00936C71">
        <w:rPr>
          <w:sz w:val="24"/>
          <w:szCs w:val="24"/>
        </w:rPr>
        <w:t>Faithful in marriage and honesty in speech and life.</w:t>
      </w:r>
    </w:p>
    <w:p w14:paraId="19CD8D40" w14:textId="5D60C379" w:rsidR="006523AD" w:rsidRDefault="006523AD" w:rsidP="00F40920">
      <w:pPr>
        <w:rPr>
          <w:sz w:val="24"/>
          <w:szCs w:val="24"/>
        </w:rPr>
      </w:pPr>
      <w:r w:rsidRPr="00936C71">
        <w:rPr>
          <w:sz w:val="24"/>
          <w:szCs w:val="24"/>
        </w:rPr>
        <w:t xml:space="preserve">Divorce is </w:t>
      </w:r>
      <w:r w:rsidR="00C20024" w:rsidRPr="00936C71">
        <w:rPr>
          <w:sz w:val="24"/>
          <w:szCs w:val="24"/>
        </w:rPr>
        <w:t xml:space="preserve">complex and touches </w:t>
      </w:r>
      <w:r w:rsidR="0032025C" w:rsidRPr="00936C71">
        <w:rPr>
          <w:sz w:val="24"/>
          <w:szCs w:val="24"/>
        </w:rPr>
        <w:t xml:space="preserve">people’s </w:t>
      </w:r>
      <w:r w:rsidR="000B6D50" w:rsidRPr="00936C71">
        <w:rPr>
          <w:sz w:val="24"/>
          <w:szCs w:val="24"/>
        </w:rPr>
        <w:t>emotions</w:t>
      </w:r>
      <w:r w:rsidR="0032025C" w:rsidRPr="00936C71">
        <w:rPr>
          <w:sz w:val="24"/>
          <w:szCs w:val="24"/>
        </w:rPr>
        <w:t xml:space="preserve"> at a very deep level, so, </w:t>
      </w:r>
      <w:r w:rsidR="000B6D50" w:rsidRPr="00936C71">
        <w:rPr>
          <w:sz w:val="24"/>
          <w:szCs w:val="24"/>
        </w:rPr>
        <w:t xml:space="preserve">be </w:t>
      </w:r>
      <w:r w:rsidR="006A069C" w:rsidRPr="00936C71">
        <w:rPr>
          <w:sz w:val="24"/>
          <w:szCs w:val="24"/>
        </w:rPr>
        <w:t>sensitive</w:t>
      </w:r>
      <w:r w:rsidR="006516F8" w:rsidRPr="00936C71">
        <w:rPr>
          <w:sz w:val="24"/>
          <w:szCs w:val="24"/>
        </w:rPr>
        <w:t xml:space="preserve"> toward one another</w:t>
      </w:r>
      <w:r w:rsidR="006A069C" w:rsidRPr="00936C71">
        <w:rPr>
          <w:sz w:val="24"/>
          <w:szCs w:val="24"/>
        </w:rPr>
        <w:t xml:space="preserve"> in our discussion of this subject.</w:t>
      </w:r>
      <w:r w:rsidR="008222E4" w:rsidRPr="00936C71">
        <w:rPr>
          <w:sz w:val="24"/>
          <w:szCs w:val="24"/>
        </w:rPr>
        <w:t xml:space="preserve"> </w:t>
      </w:r>
    </w:p>
    <w:p w14:paraId="483D576E" w14:textId="3F0B1ED5" w:rsidR="00F57791" w:rsidRPr="00936C71" w:rsidRDefault="00F57791" w:rsidP="00F40920">
      <w:pPr>
        <w:rPr>
          <w:sz w:val="24"/>
          <w:szCs w:val="24"/>
        </w:rPr>
      </w:pPr>
      <w:r w:rsidRPr="009216E6">
        <w:rPr>
          <w:b/>
          <w:bCs/>
          <w:i/>
          <w:iCs/>
          <w:sz w:val="24"/>
          <w:szCs w:val="24"/>
          <w:u w:val="single"/>
        </w:rPr>
        <w:t>Reflect on during this study</w:t>
      </w:r>
      <w:r w:rsidRPr="009216E6"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If you are married, review </w:t>
      </w:r>
      <w:proofErr w:type="gramStart"/>
      <w:r w:rsidR="00C12A52">
        <w:rPr>
          <w:sz w:val="24"/>
          <w:szCs w:val="24"/>
        </w:rPr>
        <w:t>your</w:t>
      </w:r>
      <w:proofErr w:type="gramEnd"/>
      <w:r w:rsidR="00C12A52">
        <w:rPr>
          <w:sz w:val="24"/>
          <w:szCs w:val="24"/>
        </w:rPr>
        <w:t xml:space="preserve"> vows you made with your spouse? Are you faithful?  If you are unmarried, consider your present </w:t>
      </w:r>
      <w:r w:rsidR="002C359B">
        <w:rPr>
          <w:sz w:val="24"/>
          <w:szCs w:val="24"/>
        </w:rPr>
        <w:t>sexual behavior. What is your responsibility toward a future spouse?</w:t>
      </w:r>
    </w:p>
    <w:p w14:paraId="3ABA0DE7" w14:textId="30BA9DE6" w:rsidR="00682EF8" w:rsidRPr="00936C71" w:rsidRDefault="00AA6F2A" w:rsidP="00682EF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>In Matt. 19:3-</w:t>
      </w:r>
      <w:r w:rsidR="0056429A" w:rsidRPr="00936C71">
        <w:rPr>
          <w:sz w:val="24"/>
          <w:szCs w:val="24"/>
        </w:rPr>
        <w:t>9, how do Jesus’ statements contrast with the questions He was asked?</w:t>
      </w:r>
    </w:p>
    <w:p w14:paraId="48FFFF23" w14:textId="77777777" w:rsidR="00682EF8" w:rsidRPr="00936C71" w:rsidRDefault="00682EF8" w:rsidP="00682EF8">
      <w:pPr>
        <w:pStyle w:val="ListParagraph"/>
        <w:rPr>
          <w:sz w:val="24"/>
          <w:szCs w:val="24"/>
        </w:rPr>
      </w:pPr>
    </w:p>
    <w:p w14:paraId="70EEE1A8" w14:textId="5489257F" w:rsidR="00786059" w:rsidRPr="00936C71" w:rsidRDefault="00406F93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>One r</w:t>
      </w:r>
      <w:r w:rsidR="00F76D70" w:rsidRPr="00936C71">
        <w:rPr>
          <w:sz w:val="24"/>
          <w:szCs w:val="24"/>
        </w:rPr>
        <w:t xml:space="preserve">abbi taught that </w:t>
      </w:r>
      <w:r w:rsidR="00DA22F2" w:rsidRPr="00936C71">
        <w:rPr>
          <w:sz w:val="24"/>
          <w:szCs w:val="24"/>
        </w:rPr>
        <w:t xml:space="preserve">divorce was permitted only in extreme cases. </w:t>
      </w:r>
      <w:r w:rsidRPr="00936C71">
        <w:rPr>
          <w:sz w:val="24"/>
          <w:szCs w:val="24"/>
        </w:rPr>
        <w:t xml:space="preserve">Another Rabbi </w:t>
      </w:r>
      <w:r w:rsidR="00DA22F2" w:rsidRPr="00936C71">
        <w:rPr>
          <w:sz w:val="24"/>
          <w:szCs w:val="24"/>
        </w:rPr>
        <w:t>taught that it was permitted for any and every reason. How does this help us to understand the Pharisees’ “test” question</w:t>
      </w:r>
      <w:r w:rsidR="00817A59" w:rsidRPr="00936C71">
        <w:rPr>
          <w:sz w:val="24"/>
          <w:szCs w:val="24"/>
        </w:rPr>
        <w:t xml:space="preserve"> to Jesus</w:t>
      </w:r>
      <w:r w:rsidR="00DA22F2" w:rsidRPr="00936C71">
        <w:rPr>
          <w:sz w:val="24"/>
          <w:szCs w:val="24"/>
        </w:rPr>
        <w:t xml:space="preserve"> (19:3)?</w:t>
      </w:r>
    </w:p>
    <w:p w14:paraId="50D9DF31" w14:textId="77777777" w:rsidR="00104402" w:rsidRPr="00936C71" w:rsidRDefault="00104402" w:rsidP="00104402">
      <w:pPr>
        <w:pStyle w:val="ListParagraph"/>
        <w:rPr>
          <w:sz w:val="24"/>
          <w:szCs w:val="24"/>
        </w:rPr>
      </w:pPr>
    </w:p>
    <w:p w14:paraId="549AAB5F" w14:textId="77777777" w:rsidR="00A03F59" w:rsidRPr="00936C71" w:rsidRDefault="00104402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>Jesus points back to Gen</w:t>
      </w:r>
      <w:r w:rsidR="00BF73C2" w:rsidRPr="00936C71">
        <w:rPr>
          <w:sz w:val="24"/>
          <w:szCs w:val="24"/>
        </w:rPr>
        <w:t>esis</w:t>
      </w:r>
      <w:r w:rsidR="00F37DEA" w:rsidRPr="00936C71">
        <w:rPr>
          <w:sz w:val="24"/>
          <w:szCs w:val="24"/>
        </w:rPr>
        <w:t xml:space="preserve"> </w:t>
      </w:r>
      <w:r w:rsidR="00822E74" w:rsidRPr="00936C71">
        <w:rPr>
          <w:sz w:val="24"/>
          <w:szCs w:val="24"/>
        </w:rPr>
        <w:t>1:27 and 2:24</w:t>
      </w:r>
      <w:r w:rsidR="00F8623B" w:rsidRPr="00936C71">
        <w:rPr>
          <w:sz w:val="24"/>
          <w:szCs w:val="24"/>
        </w:rPr>
        <w:t>,</w:t>
      </w:r>
      <w:r w:rsidR="00822E74" w:rsidRPr="00936C71">
        <w:rPr>
          <w:sz w:val="24"/>
          <w:szCs w:val="24"/>
        </w:rPr>
        <w:t xml:space="preserve"> </w:t>
      </w:r>
      <w:r w:rsidR="00F8623B" w:rsidRPr="00936C71">
        <w:rPr>
          <w:sz w:val="24"/>
          <w:szCs w:val="24"/>
        </w:rPr>
        <w:t>in Matt. 19:4-6</w:t>
      </w:r>
      <w:r w:rsidR="00A03F59" w:rsidRPr="00936C71">
        <w:rPr>
          <w:sz w:val="24"/>
          <w:szCs w:val="24"/>
        </w:rPr>
        <w:t>. What does this teach us about God’s original design for marriage?</w:t>
      </w:r>
    </w:p>
    <w:p w14:paraId="4CAD2B9C" w14:textId="77777777" w:rsidR="00A03F59" w:rsidRPr="00936C71" w:rsidRDefault="00A03F59" w:rsidP="00A03F59">
      <w:pPr>
        <w:pStyle w:val="ListParagraph"/>
        <w:rPr>
          <w:sz w:val="24"/>
          <w:szCs w:val="24"/>
        </w:rPr>
      </w:pPr>
    </w:p>
    <w:p w14:paraId="2077A91A" w14:textId="77777777" w:rsidR="00CF4A72" w:rsidRPr="00936C71" w:rsidRDefault="00D87E57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>How can you prepare for a marriage that meets God’s original design?</w:t>
      </w:r>
    </w:p>
    <w:p w14:paraId="299F1F1E" w14:textId="77777777" w:rsidR="00CF4A72" w:rsidRPr="00936C71" w:rsidRDefault="00CF4A72" w:rsidP="00CF4A72">
      <w:pPr>
        <w:pStyle w:val="ListParagraph"/>
        <w:rPr>
          <w:sz w:val="24"/>
          <w:szCs w:val="24"/>
        </w:rPr>
      </w:pPr>
    </w:p>
    <w:p w14:paraId="75630B34" w14:textId="77777777" w:rsidR="00CF4A72" w:rsidRPr="00936C71" w:rsidRDefault="00CF4A72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>What difference does God’s design make in living as a married couple?</w:t>
      </w:r>
    </w:p>
    <w:p w14:paraId="73B1CE96" w14:textId="77777777" w:rsidR="00CF4A72" w:rsidRPr="00936C71" w:rsidRDefault="00CF4A72" w:rsidP="00CF4A72">
      <w:pPr>
        <w:pStyle w:val="ListParagraph"/>
        <w:rPr>
          <w:sz w:val="24"/>
          <w:szCs w:val="24"/>
        </w:rPr>
      </w:pPr>
    </w:p>
    <w:p w14:paraId="1D79485D" w14:textId="3FCF3FA5" w:rsidR="00104402" w:rsidRPr="00936C71" w:rsidRDefault="00CF4A72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 xml:space="preserve">The Pharisees refer to Moses’ instructions about divorce as a </w:t>
      </w:r>
      <w:r w:rsidR="00D10BA4" w:rsidRPr="00936C71">
        <w:rPr>
          <w:sz w:val="24"/>
          <w:szCs w:val="24"/>
        </w:rPr>
        <w:t>“</w:t>
      </w:r>
      <w:r w:rsidRPr="00936C71">
        <w:rPr>
          <w:sz w:val="24"/>
          <w:szCs w:val="24"/>
        </w:rPr>
        <w:t>command</w:t>
      </w:r>
      <w:r w:rsidR="00D10BA4" w:rsidRPr="00936C71">
        <w:rPr>
          <w:sz w:val="24"/>
          <w:szCs w:val="24"/>
        </w:rPr>
        <w:t>” (7).</w:t>
      </w:r>
      <w:r w:rsidR="007F5E29" w:rsidRPr="00936C71">
        <w:rPr>
          <w:sz w:val="24"/>
          <w:szCs w:val="24"/>
        </w:rPr>
        <w:t xml:space="preserve"> </w:t>
      </w:r>
      <w:r w:rsidR="00D63FC1" w:rsidRPr="00936C71">
        <w:rPr>
          <w:sz w:val="24"/>
          <w:szCs w:val="24"/>
        </w:rPr>
        <w:t xml:space="preserve">How </w:t>
      </w:r>
      <w:r w:rsidR="00654576" w:rsidRPr="00936C71">
        <w:rPr>
          <w:sz w:val="24"/>
          <w:szCs w:val="24"/>
        </w:rPr>
        <w:t xml:space="preserve">should this command have </w:t>
      </w:r>
      <w:r w:rsidR="00D63FC1" w:rsidRPr="00936C71">
        <w:rPr>
          <w:sz w:val="24"/>
          <w:szCs w:val="24"/>
        </w:rPr>
        <w:t>protect</w:t>
      </w:r>
      <w:r w:rsidR="00654576" w:rsidRPr="00936C71">
        <w:rPr>
          <w:sz w:val="24"/>
          <w:szCs w:val="24"/>
        </w:rPr>
        <w:t>ed</w:t>
      </w:r>
      <w:r w:rsidR="00D63FC1" w:rsidRPr="00936C71">
        <w:rPr>
          <w:sz w:val="24"/>
          <w:szCs w:val="24"/>
        </w:rPr>
        <w:t xml:space="preserve"> </w:t>
      </w:r>
      <w:r w:rsidR="009E67BB" w:rsidRPr="00936C71">
        <w:rPr>
          <w:sz w:val="24"/>
          <w:szCs w:val="24"/>
        </w:rPr>
        <w:t>women during that time?</w:t>
      </w:r>
      <w:r w:rsidR="006A6E40" w:rsidRPr="00936C71">
        <w:rPr>
          <w:sz w:val="24"/>
          <w:szCs w:val="24"/>
        </w:rPr>
        <w:t xml:space="preserve"> </w:t>
      </w:r>
      <w:r w:rsidR="00CB7193" w:rsidRPr="00936C71">
        <w:rPr>
          <w:sz w:val="24"/>
          <w:szCs w:val="24"/>
        </w:rPr>
        <w:t xml:space="preserve"> </w:t>
      </w:r>
      <w:r w:rsidR="00194901" w:rsidRPr="00936C71">
        <w:rPr>
          <w:sz w:val="24"/>
          <w:szCs w:val="24"/>
        </w:rPr>
        <w:t xml:space="preserve"> </w:t>
      </w:r>
      <w:r w:rsidR="006A6E40" w:rsidRPr="00936C71">
        <w:rPr>
          <w:sz w:val="24"/>
          <w:szCs w:val="24"/>
        </w:rPr>
        <w:t>What does Jesus’ reply teach us about divorce (8)?</w:t>
      </w:r>
      <w:r w:rsidR="00BF73C2" w:rsidRPr="00936C71">
        <w:rPr>
          <w:sz w:val="24"/>
          <w:szCs w:val="24"/>
        </w:rPr>
        <w:t xml:space="preserve"> </w:t>
      </w:r>
    </w:p>
    <w:p w14:paraId="56887743" w14:textId="77777777" w:rsidR="00DA4021" w:rsidRPr="00936C71" w:rsidRDefault="00DA4021" w:rsidP="00DA4021">
      <w:pPr>
        <w:pStyle w:val="ListParagraph"/>
        <w:rPr>
          <w:sz w:val="24"/>
          <w:szCs w:val="24"/>
        </w:rPr>
      </w:pPr>
    </w:p>
    <w:p w14:paraId="14F001F9" w14:textId="299BA0E0" w:rsidR="00DA4021" w:rsidRPr="00936C71" w:rsidRDefault="00DA4021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>In what ways might divorce reveal the hardne</w:t>
      </w:r>
      <w:r w:rsidR="00F6135A" w:rsidRPr="00936C71">
        <w:rPr>
          <w:sz w:val="24"/>
          <w:szCs w:val="24"/>
        </w:rPr>
        <w:t>ss of our hearts?</w:t>
      </w:r>
    </w:p>
    <w:p w14:paraId="357C8D6B" w14:textId="77777777" w:rsidR="00F6135A" w:rsidRPr="00936C71" w:rsidRDefault="00F6135A" w:rsidP="00F6135A">
      <w:pPr>
        <w:pStyle w:val="ListParagraph"/>
        <w:rPr>
          <w:sz w:val="24"/>
          <w:szCs w:val="24"/>
        </w:rPr>
      </w:pPr>
    </w:p>
    <w:p w14:paraId="4B19BD36" w14:textId="5D3E69C1" w:rsidR="00F6135A" w:rsidRPr="00936C71" w:rsidRDefault="00F6135A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 xml:space="preserve">What similarities </w:t>
      </w:r>
      <w:r w:rsidR="00F30543" w:rsidRPr="00936C71">
        <w:rPr>
          <w:sz w:val="24"/>
          <w:szCs w:val="24"/>
        </w:rPr>
        <w:t>and differences are there between Matt. 19:9 and 5:31-32</w:t>
      </w:r>
      <w:r w:rsidR="000E1EE3" w:rsidRPr="00936C71">
        <w:rPr>
          <w:sz w:val="24"/>
          <w:szCs w:val="24"/>
        </w:rPr>
        <w:t>? How do these verses stress the seriousness of divorce?</w:t>
      </w:r>
    </w:p>
    <w:p w14:paraId="77157035" w14:textId="77777777" w:rsidR="000E1EE3" w:rsidRPr="00936C71" w:rsidRDefault="000E1EE3" w:rsidP="000E1EE3">
      <w:pPr>
        <w:pStyle w:val="ListParagraph"/>
        <w:rPr>
          <w:sz w:val="24"/>
          <w:szCs w:val="24"/>
        </w:rPr>
      </w:pPr>
    </w:p>
    <w:p w14:paraId="4FD34546" w14:textId="5DBCFF4F" w:rsidR="000E1EE3" w:rsidRPr="00936C71" w:rsidRDefault="002E78B7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 xml:space="preserve">How does Jesus’ teaching contrast with today’s views you and your peers have </w:t>
      </w:r>
      <w:r w:rsidR="003849AC" w:rsidRPr="00936C71">
        <w:rPr>
          <w:sz w:val="24"/>
          <w:szCs w:val="24"/>
        </w:rPr>
        <w:t>held concerning marriage and divorce?</w:t>
      </w:r>
    </w:p>
    <w:p w14:paraId="12CF6988" w14:textId="77777777" w:rsidR="003D32CE" w:rsidRPr="00936C71" w:rsidRDefault="003D32CE" w:rsidP="003D32CE">
      <w:pPr>
        <w:pStyle w:val="ListParagraph"/>
        <w:rPr>
          <w:sz w:val="24"/>
          <w:szCs w:val="24"/>
        </w:rPr>
      </w:pPr>
    </w:p>
    <w:p w14:paraId="5B5CC2E9" w14:textId="77777777" w:rsidR="00431B6F" w:rsidRPr="00936C71" w:rsidRDefault="003671F9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 xml:space="preserve"> Read Matt. 5:33-37</w:t>
      </w:r>
      <w:r w:rsidR="00431B6F" w:rsidRPr="00936C71">
        <w:rPr>
          <w:sz w:val="24"/>
          <w:szCs w:val="24"/>
        </w:rPr>
        <w:t>. How might the issue of oaths and vows be connected to the topic of marriage and divorce?</w:t>
      </w:r>
    </w:p>
    <w:p w14:paraId="10AE3C17" w14:textId="77777777" w:rsidR="00431B6F" w:rsidRPr="00936C71" w:rsidRDefault="00431B6F" w:rsidP="00431B6F">
      <w:pPr>
        <w:pStyle w:val="ListParagraph"/>
        <w:rPr>
          <w:sz w:val="24"/>
          <w:szCs w:val="24"/>
        </w:rPr>
      </w:pPr>
    </w:p>
    <w:p w14:paraId="7417DB57" w14:textId="77777777" w:rsidR="00682EF8" w:rsidRPr="00936C71" w:rsidRDefault="009E31EA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 xml:space="preserve"> The Pharisees </w:t>
      </w:r>
      <w:r w:rsidR="00BB5BDE" w:rsidRPr="00936C71">
        <w:rPr>
          <w:sz w:val="24"/>
          <w:szCs w:val="24"/>
        </w:rPr>
        <w:t>had elaborate formulas for oaths</w:t>
      </w:r>
      <w:r w:rsidR="001D1B00" w:rsidRPr="00936C71">
        <w:rPr>
          <w:sz w:val="24"/>
          <w:szCs w:val="24"/>
        </w:rPr>
        <w:t>, with some being binding and some not</w:t>
      </w:r>
      <w:r w:rsidR="000544E5" w:rsidRPr="00936C71">
        <w:rPr>
          <w:sz w:val="24"/>
          <w:szCs w:val="24"/>
        </w:rPr>
        <w:t xml:space="preserve"> (see Matt. 23:16-22). Why is Jesus </w:t>
      </w:r>
      <w:r w:rsidR="00682EF8" w:rsidRPr="00936C71">
        <w:rPr>
          <w:sz w:val="24"/>
          <w:szCs w:val="24"/>
        </w:rPr>
        <w:t>opposed to oaths?</w:t>
      </w:r>
    </w:p>
    <w:p w14:paraId="026B05E5" w14:textId="77777777" w:rsidR="00682EF8" w:rsidRPr="00936C71" w:rsidRDefault="00682EF8" w:rsidP="00682EF8">
      <w:pPr>
        <w:pStyle w:val="ListParagraph"/>
        <w:rPr>
          <w:sz w:val="24"/>
          <w:szCs w:val="24"/>
        </w:rPr>
      </w:pPr>
    </w:p>
    <w:p w14:paraId="3424CA20" w14:textId="68F41A7F" w:rsidR="00682EF8" w:rsidRDefault="00E4117C" w:rsidP="007860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6C71">
        <w:rPr>
          <w:sz w:val="24"/>
          <w:szCs w:val="24"/>
        </w:rPr>
        <w:t xml:space="preserve"> W</w:t>
      </w:r>
      <w:r w:rsidR="00DD469A" w:rsidRPr="00936C71">
        <w:rPr>
          <w:sz w:val="24"/>
          <w:szCs w:val="24"/>
        </w:rPr>
        <w:t>hat is at the heart of keeping oaths?</w:t>
      </w:r>
      <w:r w:rsidR="00052B86" w:rsidRPr="00936C71">
        <w:rPr>
          <w:sz w:val="24"/>
          <w:szCs w:val="24"/>
        </w:rPr>
        <w:t xml:space="preserve"> Why is keeping promises so important?</w:t>
      </w:r>
    </w:p>
    <w:p w14:paraId="38C3D3DF" w14:textId="77777777" w:rsidR="002C359B" w:rsidRPr="002C359B" w:rsidRDefault="002C359B" w:rsidP="002C359B">
      <w:pPr>
        <w:pStyle w:val="ListParagraph"/>
        <w:rPr>
          <w:sz w:val="24"/>
          <w:szCs w:val="24"/>
        </w:rPr>
      </w:pPr>
    </w:p>
    <w:p w14:paraId="353B233E" w14:textId="77777777" w:rsidR="002C359B" w:rsidRPr="002C359B" w:rsidRDefault="002C359B" w:rsidP="002C359B">
      <w:pPr>
        <w:rPr>
          <w:sz w:val="24"/>
          <w:szCs w:val="24"/>
        </w:rPr>
      </w:pPr>
    </w:p>
    <w:p w14:paraId="24CAE3BB" w14:textId="12546E82" w:rsidR="00936C71" w:rsidRPr="00936C71" w:rsidRDefault="00031724" w:rsidP="00682EF8">
      <w:pPr>
        <w:rPr>
          <w:sz w:val="20"/>
          <w:szCs w:val="20"/>
        </w:rPr>
      </w:pPr>
      <w:r>
        <w:rPr>
          <w:sz w:val="20"/>
          <w:szCs w:val="20"/>
        </w:rPr>
        <w:t>Life Guide Bible Studies Intervarsity Press and Serendipity Bible</w:t>
      </w:r>
    </w:p>
    <w:sectPr w:rsidR="00936C71" w:rsidRPr="00936C71" w:rsidSect="00F409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316A8"/>
    <w:multiLevelType w:val="hybridMultilevel"/>
    <w:tmpl w:val="98847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38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20"/>
    <w:rsid w:val="00015C12"/>
    <w:rsid w:val="00022967"/>
    <w:rsid w:val="00031724"/>
    <w:rsid w:val="00052B86"/>
    <w:rsid w:val="000544E5"/>
    <w:rsid w:val="000B6D50"/>
    <w:rsid w:val="000E1EE3"/>
    <w:rsid w:val="00104402"/>
    <w:rsid w:val="00194901"/>
    <w:rsid w:val="001D1B00"/>
    <w:rsid w:val="002C359B"/>
    <w:rsid w:val="002E78B7"/>
    <w:rsid w:val="0032025C"/>
    <w:rsid w:val="003671F9"/>
    <w:rsid w:val="003849AC"/>
    <w:rsid w:val="003867C0"/>
    <w:rsid w:val="003D32CE"/>
    <w:rsid w:val="00406F93"/>
    <w:rsid w:val="00431B6F"/>
    <w:rsid w:val="00454974"/>
    <w:rsid w:val="0056429A"/>
    <w:rsid w:val="005739D1"/>
    <w:rsid w:val="005E13D1"/>
    <w:rsid w:val="00605CCB"/>
    <w:rsid w:val="006516F8"/>
    <w:rsid w:val="006523AD"/>
    <w:rsid w:val="00654576"/>
    <w:rsid w:val="00682EF8"/>
    <w:rsid w:val="006A069C"/>
    <w:rsid w:val="006A6E40"/>
    <w:rsid w:val="00706E74"/>
    <w:rsid w:val="007506D3"/>
    <w:rsid w:val="00786059"/>
    <w:rsid w:val="007A4309"/>
    <w:rsid w:val="007F5E29"/>
    <w:rsid w:val="00817A59"/>
    <w:rsid w:val="008222E4"/>
    <w:rsid w:val="00822E74"/>
    <w:rsid w:val="008575EE"/>
    <w:rsid w:val="00876991"/>
    <w:rsid w:val="00884096"/>
    <w:rsid w:val="008A2080"/>
    <w:rsid w:val="008C291D"/>
    <w:rsid w:val="009216E6"/>
    <w:rsid w:val="00936C71"/>
    <w:rsid w:val="00954A5C"/>
    <w:rsid w:val="009E31EA"/>
    <w:rsid w:val="009E67BB"/>
    <w:rsid w:val="00A03F59"/>
    <w:rsid w:val="00A100E5"/>
    <w:rsid w:val="00AA6F2A"/>
    <w:rsid w:val="00AF2A95"/>
    <w:rsid w:val="00BB5BDE"/>
    <w:rsid w:val="00BD4273"/>
    <w:rsid w:val="00BF73C2"/>
    <w:rsid w:val="00C12A52"/>
    <w:rsid w:val="00C20024"/>
    <w:rsid w:val="00CB3F2B"/>
    <w:rsid w:val="00CB7193"/>
    <w:rsid w:val="00CF4A72"/>
    <w:rsid w:val="00D10BA4"/>
    <w:rsid w:val="00D63FC1"/>
    <w:rsid w:val="00D87E57"/>
    <w:rsid w:val="00DA22F2"/>
    <w:rsid w:val="00DA4021"/>
    <w:rsid w:val="00DB58B8"/>
    <w:rsid w:val="00DD469A"/>
    <w:rsid w:val="00DD539F"/>
    <w:rsid w:val="00E4117C"/>
    <w:rsid w:val="00F30543"/>
    <w:rsid w:val="00F37DEA"/>
    <w:rsid w:val="00F40920"/>
    <w:rsid w:val="00F57791"/>
    <w:rsid w:val="00F6135A"/>
    <w:rsid w:val="00F71F17"/>
    <w:rsid w:val="00F76D70"/>
    <w:rsid w:val="00F8623B"/>
    <w:rsid w:val="00F8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A5713"/>
  <w15:chartTrackingRefBased/>
  <w15:docId w15:val="{E0F395DC-A222-4E08-8F58-FB9C899B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39859-ACB7-4343-897E-99AFAEA8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74</cp:revision>
  <dcterms:created xsi:type="dcterms:W3CDTF">2023-04-12T15:16:00Z</dcterms:created>
  <dcterms:modified xsi:type="dcterms:W3CDTF">2023-04-25T00:31:00Z</dcterms:modified>
</cp:coreProperties>
</file>